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225BF" w14:textId="77777777" w:rsidR="00762FC7" w:rsidRDefault="00762FC7"/>
    <w:p w14:paraId="366B7210" w14:textId="3859DB9C" w:rsidR="00031208" w:rsidRDefault="00031208" w:rsidP="00762FC7">
      <w:pPr>
        <w:tabs>
          <w:tab w:val="left" w:pos="1005"/>
        </w:tabs>
      </w:pPr>
      <w:r>
        <w:t>Unitatea de învățământ: COLEGIUL NAȚIONAL ION MAIORESCU, GIURGIU</w:t>
      </w:r>
    </w:p>
    <w:p w14:paraId="529A32D4" w14:textId="77777777" w:rsidR="00031208" w:rsidRDefault="00031208" w:rsidP="00762FC7">
      <w:pPr>
        <w:tabs>
          <w:tab w:val="left" w:pos="1005"/>
        </w:tabs>
      </w:pPr>
      <w:r>
        <w:t>Prof. ALEXANDRESCU ADRIANA LUMINIȚA</w:t>
      </w:r>
    </w:p>
    <w:p w14:paraId="690F78B8" w14:textId="2F051777" w:rsidR="00031208" w:rsidRDefault="00031208" w:rsidP="00762FC7">
      <w:pPr>
        <w:tabs>
          <w:tab w:val="left" w:pos="1005"/>
        </w:tabs>
      </w:pPr>
      <w:r>
        <w:t xml:space="preserve"> Clasa a IX-a</w:t>
      </w:r>
      <w:r w:rsidR="00762FC7">
        <w:tab/>
      </w:r>
    </w:p>
    <w:p w14:paraId="13E84B9C" w14:textId="1197255B" w:rsidR="00762FC7" w:rsidRDefault="00762FC7" w:rsidP="00031208">
      <w:pPr>
        <w:tabs>
          <w:tab w:val="left" w:pos="1005"/>
        </w:tabs>
      </w:pPr>
      <w:r>
        <w:t>TEMA: FORMATAREA PAGINII ÎN WORD</w:t>
      </w:r>
    </w:p>
    <w:p w14:paraId="668EB9FE" w14:textId="42C1F5EC" w:rsidR="00762FC7" w:rsidRDefault="00762FC7">
      <w:r>
        <w:t xml:space="preserve">Link: </w:t>
      </w:r>
      <w:hyperlink r:id="rId4" w:history="1">
        <w:r w:rsidRPr="006125A1">
          <w:rPr>
            <w:rStyle w:val="Hyperlink"/>
          </w:rPr>
          <w:t>https://author.livresq.com/organizer/resources</w:t>
        </w:r>
      </w:hyperlink>
    </w:p>
    <w:p w14:paraId="138908CC" w14:textId="1EE14089" w:rsidR="00031208" w:rsidRDefault="00031208">
      <w:r w:rsidRPr="00031208">
        <w:drawing>
          <wp:inline distT="0" distB="0" distL="0" distR="0" wp14:anchorId="427584D6" wp14:editId="2194C65B">
            <wp:extent cx="5943600" cy="3343275"/>
            <wp:effectExtent l="0" t="0" r="0" b="9525"/>
            <wp:docPr id="13903226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32267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ACD02" w14:textId="4F0C42E1" w:rsidR="00031208" w:rsidRDefault="00031208">
      <w:r w:rsidRPr="00031208">
        <w:lastRenderedPageBreak/>
        <w:drawing>
          <wp:inline distT="0" distB="0" distL="0" distR="0" wp14:anchorId="246E8BE1" wp14:editId="5A64E8B8">
            <wp:extent cx="5943600" cy="3343275"/>
            <wp:effectExtent l="0" t="0" r="0" b="9525"/>
            <wp:docPr id="19346425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64252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96A22" w14:textId="1A853DA4" w:rsidR="00031208" w:rsidRDefault="00031208">
      <w:r w:rsidRPr="00031208">
        <w:drawing>
          <wp:inline distT="0" distB="0" distL="0" distR="0" wp14:anchorId="049A8064" wp14:editId="6938F391">
            <wp:extent cx="5943600" cy="3343275"/>
            <wp:effectExtent l="0" t="0" r="0" b="9525"/>
            <wp:docPr id="2570431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04314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134F9" w14:textId="77777777" w:rsidR="00762FC7" w:rsidRDefault="00762FC7"/>
    <w:p w14:paraId="44F6E7EA" w14:textId="371363D3" w:rsidR="00762FC7" w:rsidRDefault="00762FC7">
      <w:r w:rsidRPr="00762FC7">
        <w:lastRenderedPageBreak/>
        <w:drawing>
          <wp:inline distT="0" distB="0" distL="0" distR="0" wp14:anchorId="7DE97795" wp14:editId="3572CB24">
            <wp:extent cx="5943600" cy="3343275"/>
            <wp:effectExtent l="0" t="0" r="0" b="9525"/>
            <wp:docPr id="20971798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17983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CFA52" w14:textId="77777777" w:rsidR="00762FC7" w:rsidRDefault="00762FC7"/>
    <w:p w14:paraId="22636D47" w14:textId="77777777" w:rsidR="00762FC7" w:rsidRDefault="00762FC7"/>
    <w:p w14:paraId="28804524" w14:textId="77777777" w:rsidR="00762FC7" w:rsidRDefault="00762FC7"/>
    <w:p w14:paraId="1BA6D5DB" w14:textId="77777777" w:rsidR="00762FC7" w:rsidRDefault="00762FC7"/>
    <w:p w14:paraId="62F9C465" w14:textId="5BE92E6C" w:rsidR="00CC37BC" w:rsidRDefault="00762FC7">
      <w:r w:rsidRPr="00762FC7">
        <w:drawing>
          <wp:inline distT="0" distB="0" distL="0" distR="0" wp14:anchorId="24FA3DD9" wp14:editId="6581F48D">
            <wp:extent cx="5943600" cy="3343275"/>
            <wp:effectExtent l="0" t="0" r="0" b="9525"/>
            <wp:docPr id="3636093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60936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84746" w14:textId="673175C4" w:rsidR="00762FC7" w:rsidRDefault="00762FC7" w:rsidP="00762FC7">
      <w:r>
        <w:rPr>
          <w:noProof/>
        </w:rPr>
        <w:lastRenderedPageBreak/>
        <w:drawing>
          <wp:inline distT="0" distB="0" distL="0" distR="0" wp14:anchorId="6F7FCDF8" wp14:editId="726F700B">
            <wp:extent cx="5106478" cy="2872350"/>
            <wp:effectExtent l="0" t="0" r="0" b="4445"/>
            <wp:docPr id="7342874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6349" cy="28891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7566D5" w14:textId="77777777" w:rsidR="00762FC7" w:rsidRDefault="00762FC7" w:rsidP="00762FC7"/>
    <w:p w14:paraId="25BBCC68" w14:textId="77777777" w:rsidR="00762FC7" w:rsidRDefault="00762FC7" w:rsidP="00762FC7"/>
    <w:p w14:paraId="25B1D391" w14:textId="77777777" w:rsidR="00762FC7" w:rsidRDefault="00762FC7" w:rsidP="00762FC7"/>
    <w:p w14:paraId="648185FB" w14:textId="77777777" w:rsidR="00762FC7" w:rsidRDefault="00762FC7" w:rsidP="00762FC7"/>
    <w:p w14:paraId="40146727" w14:textId="77777777" w:rsidR="00762FC7" w:rsidRDefault="00762FC7" w:rsidP="00762FC7"/>
    <w:p w14:paraId="6D48AA71" w14:textId="77777777" w:rsidR="00762FC7" w:rsidRDefault="00762FC7" w:rsidP="00762FC7"/>
    <w:p w14:paraId="309275D7" w14:textId="77777777" w:rsidR="00762FC7" w:rsidRDefault="00762FC7" w:rsidP="00762FC7"/>
    <w:p w14:paraId="38BA47FE" w14:textId="2E01E2B2" w:rsidR="00762FC7" w:rsidRDefault="00762FC7" w:rsidP="00762FC7">
      <w:r w:rsidRPr="00762FC7">
        <w:lastRenderedPageBreak/>
        <w:drawing>
          <wp:inline distT="0" distB="0" distL="0" distR="0" wp14:anchorId="1962A48D" wp14:editId="580FCF6B">
            <wp:extent cx="5943600" cy="3343275"/>
            <wp:effectExtent l="0" t="0" r="0" b="9525"/>
            <wp:docPr id="17239064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90645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B4BFD" w14:textId="437AED9F" w:rsidR="00762FC7" w:rsidRDefault="00762FC7" w:rsidP="00762FC7">
      <w:r w:rsidRPr="00762FC7">
        <w:drawing>
          <wp:inline distT="0" distB="0" distL="0" distR="0" wp14:anchorId="5DFAC8D9" wp14:editId="094D2AAA">
            <wp:extent cx="5943600" cy="3343275"/>
            <wp:effectExtent l="0" t="0" r="0" b="9525"/>
            <wp:docPr id="3163924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39247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3191A" w14:textId="77777777" w:rsidR="00762FC7" w:rsidRDefault="00762FC7" w:rsidP="00762FC7"/>
    <w:p w14:paraId="6C745428" w14:textId="08F6F0D2" w:rsidR="00762FC7" w:rsidRDefault="00762FC7" w:rsidP="00762FC7">
      <w:r w:rsidRPr="00762FC7">
        <w:lastRenderedPageBreak/>
        <w:drawing>
          <wp:inline distT="0" distB="0" distL="0" distR="0" wp14:anchorId="0481509B" wp14:editId="0837C846">
            <wp:extent cx="5943600" cy="3343275"/>
            <wp:effectExtent l="0" t="0" r="0" b="9525"/>
            <wp:docPr id="21377749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77495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ADB25" w14:textId="1D65BAD3" w:rsidR="00762FC7" w:rsidRDefault="00762FC7" w:rsidP="00762FC7">
      <w:r w:rsidRPr="00762FC7">
        <w:drawing>
          <wp:inline distT="0" distB="0" distL="0" distR="0" wp14:anchorId="62BCFB34" wp14:editId="0839E2BE">
            <wp:extent cx="5943600" cy="3343275"/>
            <wp:effectExtent l="0" t="0" r="0" b="9525"/>
            <wp:docPr id="19018933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89335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11F6D" w14:textId="41115AAF" w:rsidR="00762FC7" w:rsidRDefault="00762FC7" w:rsidP="00762FC7">
      <w:r w:rsidRPr="00762FC7">
        <w:lastRenderedPageBreak/>
        <w:drawing>
          <wp:inline distT="0" distB="0" distL="0" distR="0" wp14:anchorId="51D0CDF4" wp14:editId="42325B79">
            <wp:extent cx="5943600" cy="3343275"/>
            <wp:effectExtent l="0" t="0" r="0" b="9525"/>
            <wp:docPr id="9015630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56308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71656" w14:textId="0F29BB99" w:rsidR="00762FC7" w:rsidRDefault="00762FC7" w:rsidP="00762FC7">
      <w:r w:rsidRPr="00762FC7">
        <w:drawing>
          <wp:inline distT="0" distB="0" distL="0" distR="0" wp14:anchorId="4F0E8844" wp14:editId="7D8F9282">
            <wp:extent cx="5943600" cy="3343275"/>
            <wp:effectExtent l="0" t="0" r="0" b="9525"/>
            <wp:docPr id="18234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3409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93727" w14:textId="66728B44" w:rsidR="00762FC7" w:rsidRDefault="00762FC7" w:rsidP="00762FC7">
      <w:r w:rsidRPr="00762FC7">
        <w:lastRenderedPageBreak/>
        <w:drawing>
          <wp:inline distT="0" distB="0" distL="0" distR="0" wp14:anchorId="535595FB" wp14:editId="06F94802">
            <wp:extent cx="5943600" cy="3343275"/>
            <wp:effectExtent l="0" t="0" r="0" b="9525"/>
            <wp:docPr id="8666936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69361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099B4" w14:textId="77777777" w:rsidR="00762FC7" w:rsidRDefault="00762FC7" w:rsidP="00762FC7"/>
    <w:p w14:paraId="32F8F5A6" w14:textId="3534C6C8" w:rsidR="00762FC7" w:rsidRPr="00762FC7" w:rsidRDefault="00762FC7" w:rsidP="00762FC7">
      <w:r w:rsidRPr="00762FC7">
        <w:drawing>
          <wp:inline distT="0" distB="0" distL="0" distR="0" wp14:anchorId="44BABABA" wp14:editId="722D4EC8">
            <wp:extent cx="5943600" cy="3343275"/>
            <wp:effectExtent l="0" t="0" r="0" b="9525"/>
            <wp:docPr id="10170280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028082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62FC7" w:rsidRPr="00762F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411"/>
    <w:rsid w:val="00031208"/>
    <w:rsid w:val="00393C48"/>
    <w:rsid w:val="00762FC7"/>
    <w:rsid w:val="00A639E1"/>
    <w:rsid w:val="00B33561"/>
    <w:rsid w:val="00CC37BC"/>
    <w:rsid w:val="00EF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6C56D"/>
  <w15:chartTrackingRefBased/>
  <w15:docId w15:val="{95C88C84-54AB-40A4-A2C7-AC81172B7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74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74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74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74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74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74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74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74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74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7411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741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7411"/>
    <w:rPr>
      <w:rFonts w:eastAsiaTheme="majorEastAsia" w:cstheme="majorBidi"/>
      <w:color w:val="2F5496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7411"/>
    <w:rPr>
      <w:rFonts w:eastAsiaTheme="majorEastAsia" w:cstheme="majorBidi"/>
      <w:i/>
      <w:iCs/>
      <w:color w:val="2F5496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7411"/>
    <w:rPr>
      <w:rFonts w:eastAsiaTheme="majorEastAsia" w:cstheme="majorBidi"/>
      <w:color w:val="2F5496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7411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7411"/>
    <w:rPr>
      <w:rFonts w:eastAsiaTheme="majorEastAsia" w:cstheme="majorBidi"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7411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7411"/>
    <w:rPr>
      <w:rFonts w:eastAsiaTheme="majorEastAsia" w:cstheme="majorBidi"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EF74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7411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74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7411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EF74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7411"/>
    <w:rPr>
      <w:i/>
      <w:iCs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EF74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741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4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411"/>
    <w:rPr>
      <w:i/>
      <w:iCs/>
      <w:color w:val="2F5496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EF741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62FC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2F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hyperlink" Target="https://author.livresq.com/organizer/resources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Chimie 2</dc:creator>
  <cp:keywords/>
  <dc:description/>
  <cp:lastModifiedBy>Chimie 2</cp:lastModifiedBy>
  <cp:revision>3</cp:revision>
  <dcterms:created xsi:type="dcterms:W3CDTF">2025-05-08T11:46:00Z</dcterms:created>
  <dcterms:modified xsi:type="dcterms:W3CDTF">2025-05-08T12:05:00Z</dcterms:modified>
</cp:coreProperties>
</file>